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9B" w:rsidRDefault="00A44D9B">
      <w:pPr>
        <w:pStyle w:val="GvdeMetni"/>
        <w:spacing w:before="51"/>
      </w:pPr>
    </w:p>
    <w:p w:rsidR="00A44D9B" w:rsidRDefault="00E40794">
      <w:pPr>
        <w:pStyle w:val="GvdeMetni"/>
        <w:ind w:right="127"/>
        <w:jc w:val="right"/>
      </w:pP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/…../20…..</w:t>
      </w:r>
    </w:p>
    <w:p w:rsidR="00A44D9B" w:rsidRDefault="00A44D9B">
      <w:pPr>
        <w:pStyle w:val="GvdeMetni"/>
        <w:spacing w:before="4"/>
        <w:rPr>
          <w:sz w:val="8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2558"/>
        <w:gridCol w:w="2675"/>
        <w:gridCol w:w="4764"/>
      </w:tblGrid>
      <w:tr w:rsidR="00A44D9B">
        <w:trPr>
          <w:trHeight w:val="278"/>
        </w:trPr>
        <w:tc>
          <w:tcPr>
            <w:tcW w:w="2558" w:type="dxa"/>
          </w:tcPr>
          <w:p w:rsidR="00A44D9B" w:rsidRDefault="00E40794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Numarası:</w:t>
            </w:r>
          </w:p>
        </w:tc>
        <w:tc>
          <w:tcPr>
            <w:tcW w:w="2675" w:type="dxa"/>
            <w:tcBorders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>
        <w:trPr>
          <w:trHeight w:val="340"/>
        </w:trPr>
        <w:tc>
          <w:tcPr>
            <w:tcW w:w="2558" w:type="dxa"/>
          </w:tcPr>
          <w:p w:rsidR="00A44D9B" w:rsidRDefault="00E40794"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Soyadı: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>
        <w:trPr>
          <w:trHeight w:val="340"/>
        </w:trPr>
        <w:tc>
          <w:tcPr>
            <w:tcW w:w="2558" w:type="dxa"/>
          </w:tcPr>
          <w:p w:rsidR="00A44D9B" w:rsidRDefault="00E40794"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Bilim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Dalı: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>
        <w:trPr>
          <w:trHeight w:val="361"/>
        </w:trPr>
        <w:tc>
          <w:tcPr>
            <w:tcW w:w="2558" w:type="dxa"/>
          </w:tcPr>
          <w:p w:rsidR="00A44D9B" w:rsidRDefault="00E40794">
            <w:pPr>
              <w:pStyle w:val="TableParagraph"/>
              <w:spacing w:before="62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Program: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E40794">
            <w:pPr>
              <w:pStyle w:val="TableParagraph"/>
              <w:spacing w:before="45"/>
              <w:ind w:left="11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E40794">
            <w:pPr>
              <w:pStyle w:val="TableParagraph"/>
              <w:spacing w:before="45"/>
              <w:ind w:left="115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A44D9B">
        <w:trPr>
          <w:trHeight w:val="338"/>
        </w:trPr>
        <w:tc>
          <w:tcPr>
            <w:tcW w:w="2558" w:type="dxa"/>
          </w:tcPr>
          <w:p w:rsidR="00A44D9B" w:rsidRDefault="00E40794"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Önerilen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Başlığı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>
        <w:trPr>
          <w:trHeight w:val="340"/>
        </w:trPr>
        <w:tc>
          <w:tcPr>
            <w:tcW w:w="2558" w:type="dxa"/>
          </w:tcPr>
          <w:p w:rsidR="00A44D9B" w:rsidRDefault="00E40794"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Tez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Danışmanı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>
        <w:trPr>
          <w:trHeight w:val="708"/>
        </w:trPr>
        <w:tc>
          <w:tcPr>
            <w:tcW w:w="2558" w:type="dxa"/>
          </w:tcPr>
          <w:p w:rsidR="00A44D9B" w:rsidRDefault="00A44D9B">
            <w:pPr>
              <w:pStyle w:val="TableParagraph"/>
              <w:spacing w:before="7"/>
              <w:rPr>
                <w:sz w:val="20"/>
              </w:rPr>
            </w:pPr>
          </w:p>
          <w:p w:rsidR="00A44D9B" w:rsidRDefault="00E40794">
            <w:pPr>
              <w:pStyle w:val="TableParagraph"/>
              <w:spacing w:before="1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Telefon: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E40794">
            <w:pPr>
              <w:pStyle w:val="TableParagraph"/>
              <w:spacing w:before="98" w:line="290" w:lineRule="auto"/>
              <w:ind w:left="113" w:right="20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Ev/İş: </w:t>
            </w:r>
            <w:r>
              <w:rPr>
                <w:b/>
                <w:spacing w:val="-4"/>
                <w:sz w:val="20"/>
              </w:rPr>
              <w:t>Cep:</w:t>
            </w: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>
        <w:trPr>
          <w:trHeight w:val="340"/>
        </w:trPr>
        <w:tc>
          <w:tcPr>
            <w:tcW w:w="2558" w:type="dxa"/>
          </w:tcPr>
          <w:p w:rsidR="00A44D9B" w:rsidRDefault="00E40794">
            <w:pPr>
              <w:pStyle w:val="TableParagraph"/>
              <w:spacing w:before="5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2675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  <w:tcBorders>
              <w:top w:val="single" w:sz="4" w:space="0" w:color="000000"/>
              <w:bottom w:val="single" w:sz="4" w:space="0" w:color="000000"/>
            </w:tcBorders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</w:tr>
    </w:tbl>
    <w:p w:rsidR="00A44D9B" w:rsidRDefault="00A44D9B">
      <w:pPr>
        <w:pStyle w:val="GvdeMetni"/>
      </w:pPr>
    </w:p>
    <w:p w:rsidR="00A44D9B" w:rsidRDefault="00A44D9B">
      <w:pPr>
        <w:pStyle w:val="GvdeMetni"/>
      </w:pPr>
    </w:p>
    <w:p w:rsidR="00A44D9B" w:rsidRDefault="00A44D9B">
      <w:pPr>
        <w:pStyle w:val="GvdeMetni"/>
      </w:pPr>
    </w:p>
    <w:p w:rsidR="00A44D9B" w:rsidRDefault="00A44D9B">
      <w:pPr>
        <w:pStyle w:val="GvdeMetni"/>
        <w:spacing w:before="145" w:after="1"/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3341"/>
        <w:gridCol w:w="1500"/>
        <w:gridCol w:w="1022"/>
      </w:tblGrid>
      <w:tr w:rsidR="00A44D9B">
        <w:trPr>
          <w:trHeight w:val="280"/>
        </w:trPr>
        <w:tc>
          <w:tcPr>
            <w:tcW w:w="3778" w:type="dxa"/>
          </w:tcPr>
          <w:p w:rsidR="00A44D9B" w:rsidRDefault="00E40794">
            <w:pPr>
              <w:pStyle w:val="TableParagraph"/>
              <w:spacing w:before="13" w:line="248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Zorunlu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Akademik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Faaliyet</w:t>
            </w:r>
          </w:p>
        </w:tc>
        <w:tc>
          <w:tcPr>
            <w:tcW w:w="3341" w:type="dxa"/>
          </w:tcPr>
          <w:p w:rsidR="00A44D9B" w:rsidRDefault="00E40794">
            <w:pPr>
              <w:pStyle w:val="TableParagraph"/>
              <w:spacing w:before="13"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Asgari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Koşullar</w:t>
            </w:r>
          </w:p>
        </w:tc>
        <w:tc>
          <w:tcPr>
            <w:tcW w:w="1500" w:type="dxa"/>
          </w:tcPr>
          <w:p w:rsidR="00A44D9B" w:rsidRDefault="00E40794">
            <w:pPr>
              <w:pStyle w:val="TableParagraph"/>
              <w:spacing w:line="251" w:lineRule="exact"/>
              <w:ind w:left="108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Evet</w:t>
            </w:r>
          </w:p>
        </w:tc>
        <w:tc>
          <w:tcPr>
            <w:tcW w:w="1022" w:type="dxa"/>
          </w:tcPr>
          <w:p w:rsidR="00A44D9B" w:rsidRDefault="00E40794">
            <w:pPr>
              <w:pStyle w:val="TableParagraph"/>
              <w:spacing w:before="13" w:line="248" w:lineRule="exact"/>
              <w:ind w:left="108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Hayır</w:t>
            </w:r>
          </w:p>
        </w:tc>
      </w:tr>
      <w:tr w:rsidR="00A44D9B">
        <w:trPr>
          <w:trHeight w:val="218"/>
        </w:trPr>
        <w:tc>
          <w:tcPr>
            <w:tcW w:w="3778" w:type="dxa"/>
          </w:tcPr>
          <w:p w:rsidR="00A44D9B" w:rsidRDefault="00E40794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Dersler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(Bilimsel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Arş.Tek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dahil)</w:t>
            </w:r>
          </w:p>
        </w:tc>
        <w:tc>
          <w:tcPr>
            <w:tcW w:w="3341" w:type="dxa"/>
          </w:tcPr>
          <w:p w:rsidR="00A44D9B" w:rsidRDefault="00E40794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sz w:val="20"/>
              </w:rPr>
              <w:t>Asgari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</w:t>
            </w:r>
          </w:p>
        </w:tc>
        <w:tc>
          <w:tcPr>
            <w:tcW w:w="1500" w:type="dxa"/>
          </w:tcPr>
          <w:p w:rsidR="00A44D9B" w:rsidRDefault="00A44D9B">
            <w:pPr>
              <w:pStyle w:val="TableParagraph"/>
              <w:rPr>
                <w:sz w:val="14"/>
              </w:rPr>
            </w:pPr>
          </w:p>
        </w:tc>
        <w:tc>
          <w:tcPr>
            <w:tcW w:w="1022" w:type="dxa"/>
          </w:tcPr>
          <w:p w:rsidR="00A44D9B" w:rsidRDefault="00A44D9B">
            <w:pPr>
              <w:pStyle w:val="TableParagraph"/>
              <w:rPr>
                <w:sz w:val="14"/>
              </w:rPr>
            </w:pPr>
          </w:p>
        </w:tc>
      </w:tr>
      <w:tr w:rsidR="00A44D9B">
        <w:trPr>
          <w:trHeight w:val="280"/>
        </w:trPr>
        <w:tc>
          <w:tcPr>
            <w:tcW w:w="3778" w:type="dxa"/>
          </w:tcPr>
          <w:p w:rsidR="00A44D9B" w:rsidRDefault="00E40794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AKTS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Kredisi</w:t>
            </w:r>
          </w:p>
        </w:tc>
        <w:tc>
          <w:tcPr>
            <w:tcW w:w="3341" w:type="dxa"/>
          </w:tcPr>
          <w:p w:rsidR="00A44D9B" w:rsidRDefault="00E40794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Kredisi</w:t>
            </w:r>
          </w:p>
        </w:tc>
        <w:tc>
          <w:tcPr>
            <w:tcW w:w="1500" w:type="dxa"/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</w:tr>
      <w:tr w:rsidR="00A44D9B">
        <w:trPr>
          <w:trHeight w:val="282"/>
        </w:trPr>
        <w:tc>
          <w:tcPr>
            <w:tcW w:w="3778" w:type="dxa"/>
          </w:tcPr>
          <w:p w:rsidR="00A44D9B" w:rsidRDefault="00E40794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Seminer</w:t>
            </w:r>
          </w:p>
        </w:tc>
        <w:tc>
          <w:tcPr>
            <w:tcW w:w="3341" w:type="dxa"/>
          </w:tcPr>
          <w:p w:rsidR="00A44D9B" w:rsidRDefault="00E40794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Başarılı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dışında)</w:t>
            </w:r>
            <w:bookmarkStart w:id="0" w:name="_GoBack"/>
            <w:bookmarkEnd w:id="0"/>
          </w:p>
        </w:tc>
        <w:tc>
          <w:tcPr>
            <w:tcW w:w="1500" w:type="dxa"/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:rsidR="00A44D9B" w:rsidRDefault="00A44D9B">
            <w:pPr>
              <w:pStyle w:val="TableParagraph"/>
              <w:rPr>
                <w:sz w:val="18"/>
              </w:rPr>
            </w:pPr>
          </w:p>
        </w:tc>
      </w:tr>
    </w:tbl>
    <w:p w:rsidR="00A44D9B" w:rsidRDefault="00A44D9B">
      <w:pPr>
        <w:pStyle w:val="GvdeMetni"/>
      </w:pPr>
    </w:p>
    <w:p w:rsidR="00A44D9B" w:rsidRDefault="00A44D9B">
      <w:pPr>
        <w:pStyle w:val="GvdeMetni"/>
      </w:pPr>
    </w:p>
    <w:p w:rsidR="00A44D9B" w:rsidRDefault="00A44D9B">
      <w:pPr>
        <w:pStyle w:val="GvdeMetni"/>
        <w:spacing w:before="104"/>
      </w:pPr>
    </w:p>
    <w:p w:rsidR="00A44D9B" w:rsidRDefault="00E40794">
      <w:pPr>
        <w:pStyle w:val="Balk1"/>
        <w:spacing w:line="240" w:lineRule="auto"/>
        <w:ind w:left="2" w:firstLine="0"/>
        <w:jc w:val="center"/>
      </w:pPr>
      <w:r>
        <w:t>LİSANSÜSTÜ</w:t>
      </w:r>
      <w:r>
        <w:rPr>
          <w:spacing w:val="-12"/>
        </w:rPr>
        <w:t xml:space="preserve"> </w:t>
      </w:r>
      <w:r>
        <w:t>EĞİTİM</w:t>
      </w:r>
      <w:r>
        <w:rPr>
          <w:spacing w:val="-10"/>
        </w:rPr>
        <w:t xml:space="preserve"> </w:t>
      </w:r>
      <w:r>
        <w:t>ENSTİTÜSÜ</w:t>
      </w:r>
      <w:r>
        <w:rPr>
          <w:spacing w:val="-12"/>
        </w:rPr>
        <w:t xml:space="preserve"> </w:t>
      </w:r>
      <w:r>
        <w:rPr>
          <w:spacing w:val="-2"/>
        </w:rPr>
        <w:t>MÜDÜRLÜĞÜNE</w:t>
      </w:r>
    </w:p>
    <w:p w:rsidR="00A44D9B" w:rsidRDefault="00A44D9B">
      <w:pPr>
        <w:pStyle w:val="GvdeMetni"/>
        <w:spacing w:before="113"/>
        <w:rPr>
          <w:b/>
        </w:rPr>
      </w:pPr>
    </w:p>
    <w:p w:rsidR="00A44D9B" w:rsidRDefault="00E40794">
      <w:pPr>
        <w:pStyle w:val="GvdeMetni"/>
        <w:ind w:right="697"/>
        <w:jc w:val="right"/>
      </w:pPr>
      <w:r>
        <w:t>Aşağıdaki</w:t>
      </w:r>
      <w:r>
        <w:rPr>
          <w:spacing w:val="-9"/>
        </w:rPr>
        <w:t xml:space="preserve"> </w:t>
      </w:r>
      <w:r>
        <w:t>bilgiler</w:t>
      </w:r>
      <w:r>
        <w:rPr>
          <w:spacing w:val="-7"/>
        </w:rPr>
        <w:t xml:space="preserve"> </w:t>
      </w:r>
      <w:r>
        <w:t>doğrultusunda</w:t>
      </w:r>
      <w:r>
        <w:rPr>
          <w:spacing w:val="-4"/>
        </w:rPr>
        <w:t xml:space="preserve"> </w:t>
      </w:r>
      <w:r>
        <w:t>hazırlayacağım</w:t>
      </w:r>
      <w:r>
        <w:rPr>
          <w:spacing w:val="-11"/>
        </w:rPr>
        <w:t xml:space="preserve"> </w:t>
      </w:r>
      <w:r>
        <w:t>tez</w:t>
      </w:r>
      <w:r>
        <w:rPr>
          <w:spacing w:val="-7"/>
        </w:rPr>
        <w:t xml:space="preserve"> </w:t>
      </w:r>
      <w:r>
        <w:t>önerim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danışman</w:t>
      </w:r>
      <w:r>
        <w:rPr>
          <w:spacing w:val="-8"/>
        </w:rPr>
        <w:t xml:space="preserve"> </w:t>
      </w:r>
      <w:r>
        <w:t>imzalı</w:t>
      </w:r>
      <w:r>
        <w:rPr>
          <w:spacing w:val="-9"/>
        </w:rPr>
        <w:t xml:space="preserve"> </w:t>
      </w:r>
      <w:r>
        <w:t>transkript</w:t>
      </w:r>
      <w:r>
        <w:rPr>
          <w:spacing w:val="-5"/>
        </w:rPr>
        <w:t xml:space="preserve"> </w:t>
      </w:r>
      <w:r>
        <w:t>ilişikte</w:t>
      </w:r>
      <w:r>
        <w:rPr>
          <w:spacing w:val="-8"/>
        </w:rPr>
        <w:t xml:space="preserve"> </w:t>
      </w:r>
      <w:r>
        <w:rPr>
          <w:spacing w:val="-2"/>
        </w:rPr>
        <w:t>sunulmuştur.</w:t>
      </w:r>
    </w:p>
    <w:p w:rsidR="00A44D9B" w:rsidRDefault="00E40794">
      <w:pPr>
        <w:pStyle w:val="GvdeMetni"/>
        <w:spacing w:before="3"/>
        <w:rPr>
          <w:sz w:val="16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536448</wp:posOffset>
                </wp:positionH>
                <wp:positionV relativeFrom="paragraph">
                  <wp:posOffset>137615</wp:posOffset>
                </wp:positionV>
                <wp:extent cx="6480175" cy="5899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5899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4D9B" w:rsidRDefault="00E40794">
                            <w:pPr>
                              <w:spacing w:line="181" w:lineRule="exact"/>
                              <w:ind w:left="1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Not:</w:t>
                            </w:r>
                          </w:p>
                          <w:p w:rsidR="00A44D9B" w:rsidRDefault="00E4079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7"/>
                              </w:tabs>
                              <w:spacing w:before="1"/>
                              <w:ind w:right="466" w:firstLine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Her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başlığın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altına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ilgili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bilgileri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altı çizgili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açıklamaları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silerek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yazınız.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Tez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önerinizi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hazırlarken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Kilis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Aralık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Üniversitesi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Lisansüstü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Eğitim Enstitüsü Tez Hazırlama ve Yazım Kılavuzu ölçütlerini temel alınız.</w:t>
                            </w:r>
                          </w:p>
                          <w:p w:rsidR="00A44D9B" w:rsidRDefault="00E4079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"/>
                                <w:tab w:val="left" w:pos="337"/>
                              </w:tabs>
                              <w:ind w:left="144" w:right="276" w:hanging="4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tez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önerisindeki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tüm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bilgilerin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doğruluğunu,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çalışma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sürecinde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bilimsel etik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kurallara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hareket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edeceğimi;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aksi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durumun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tespiti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halinde kazanmış olduğum tüm haklarımdan feragat edeceğimi beyan ve taahhüt ederim.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2.25pt;margin-top:10.85pt;width:510.25pt;height:46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" filled="f" strokeweight=".16931mm">
                <v:path arrowok="t"/>
                <v:textbox inset="0,0,0,0">
                  <w:txbxContent>
                    <w:p w:rsidR="00A44D9B" w:rsidRDefault="00E40794">
                      <w:pPr>
                        <w:spacing w:line="181" w:lineRule="exact"/>
                        <w:ind w:left="10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Not:</w:t>
                      </w:r>
                    </w:p>
                    <w:p w:rsidR="00A44D9B" w:rsidRDefault="00E4079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77"/>
                        </w:tabs>
                        <w:spacing w:before="1"/>
                        <w:ind w:right="466" w:firstLine="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Her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bir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başlığın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altına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ilgili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bilgileri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altı çizgili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açıklamaları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silerek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yazınız.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Tez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önerinizi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hazırlarken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Kilis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7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Aralık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Üniversitesi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Lisansüstü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Eğitim Enstitüsü Tez Hazırlama ve Yazım Kılavuzu ölçütlerini temel alınız.</w:t>
                      </w:r>
                    </w:p>
                    <w:p w:rsidR="00A44D9B" w:rsidRDefault="00E4079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44"/>
                          <w:tab w:val="left" w:pos="337"/>
                        </w:tabs>
                        <w:ind w:left="144" w:right="276" w:hanging="4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Bu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tez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önerisindeki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tüm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bilgilerin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doğruluğunu,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çalışma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sürecinde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bilimsel etik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kurallara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uygun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hareket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edeceğimi;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aksi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bir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durumun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tespiti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halinde kazanmış olduğum tüm haklarımdan feragat edeceğimi beyan ve taahhüt ederim.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4D9B" w:rsidRDefault="00A44D9B">
      <w:pPr>
        <w:pStyle w:val="GvdeMetni"/>
      </w:pPr>
    </w:p>
    <w:p w:rsidR="00A44D9B" w:rsidRDefault="00A44D9B">
      <w:pPr>
        <w:pStyle w:val="GvdeMetni"/>
      </w:pPr>
    </w:p>
    <w:p w:rsidR="00A44D9B" w:rsidRDefault="00A44D9B">
      <w:pPr>
        <w:pStyle w:val="GvdeMetni"/>
      </w:pPr>
    </w:p>
    <w:p w:rsidR="00A44D9B" w:rsidRDefault="00A44D9B">
      <w:pPr>
        <w:pStyle w:val="GvdeMetni"/>
      </w:pPr>
    </w:p>
    <w:p w:rsidR="00A44D9B" w:rsidRDefault="00A44D9B">
      <w:pPr>
        <w:pStyle w:val="GvdeMetni"/>
      </w:pPr>
    </w:p>
    <w:p w:rsidR="00A44D9B" w:rsidRDefault="00A44D9B">
      <w:pPr>
        <w:pStyle w:val="GvdeMetni"/>
      </w:pPr>
    </w:p>
    <w:p w:rsidR="00A44D9B" w:rsidRDefault="00A44D9B">
      <w:pPr>
        <w:pStyle w:val="GvdeMetni"/>
        <w:spacing w:before="23"/>
      </w:pPr>
    </w:p>
    <w:p w:rsidR="00A44D9B" w:rsidRDefault="00E40794">
      <w:pPr>
        <w:pStyle w:val="GvdeMetni"/>
        <w:ind w:right="760"/>
        <w:jc w:val="right"/>
      </w:pPr>
      <w:r>
        <w:t>(Öğrencinin</w:t>
      </w:r>
      <w:r>
        <w:rPr>
          <w:spacing w:val="-6"/>
        </w:rPr>
        <w:t xml:space="preserve"> </w:t>
      </w:r>
      <w:r>
        <w:t>Adı</w:t>
      </w:r>
      <w:r>
        <w:rPr>
          <w:spacing w:val="-8"/>
        </w:rPr>
        <w:t xml:space="preserve"> </w:t>
      </w:r>
      <w:r>
        <w:t>Soyadı,</w:t>
      </w:r>
      <w:r>
        <w:rPr>
          <w:spacing w:val="-6"/>
        </w:rPr>
        <w:t xml:space="preserve"> </w:t>
      </w:r>
      <w:r>
        <w:rPr>
          <w:spacing w:val="-4"/>
        </w:rPr>
        <w:t>İmza)</w:t>
      </w:r>
    </w:p>
    <w:p w:rsidR="00A44D9B" w:rsidRDefault="00A44D9B">
      <w:pPr>
        <w:pStyle w:val="GvdeMetni"/>
      </w:pPr>
    </w:p>
    <w:p w:rsidR="00A44D9B" w:rsidRDefault="00A44D9B">
      <w:pPr>
        <w:pStyle w:val="GvdeMetni"/>
      </w:pPr>
    </w:p>
    <w:p w:rsidR="00A44D9B" w:rsidRDefault="00A44D9B">
      <w:pPr>
        <w:pStyle w:val="GvdeMetni"/>
      </w:pPr>
    </w:p>
    <w:p w:rsidR="00A44D9B" w:rsidRDefault="00A44D9B">
      <w:pPr>
        <w:pStyle w:val="GvdeMetni"/>
      </w:pPr>
    </w:p>
    <w:p w:rsidR="00A44D9B" w:rsidRDefault="00A44D9B">
      <w:pPr>
        <w:pStyle w:val="GvdeMetni"/>
        <w:spacing w:before="19"/>
      </w:pPr>
    </w:p>
    <w:p w:rsidR="00A44D9B" w:rsidRDefault="00E40794">
      <w:pPr>
        <w:pStyle w:val="GvdeMetni"/>
        <w:ind w:left="6606"/>
      </w:pPr>
      <w:r>
        <w:t>(Tez</w:t>
      </w:r>
      <w:r>
        <w:rPr>
          <w:spacing w:val="-9"/>
        </w:rPr>
        <w:t xml:space="preserve"> </w:t>
      </w:r>
      <w:r>
        <w:t>Danışmanının</w:t>
      </w:r>
      <w:r>
        <w:rPr>
          <w:spacing w:val="-7"/>
        </w:rPr>
        <w:t xml:space="preserve"> </w:t>
      </w:r>
      <w:r>
        <w:t>Unvanı,</w:t>
      </w:r>
      <w:r>
        <w:rPr>
          <w:spacing w:val="-5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Soyadı,</w:t>
      </w:r>
      <w:r>
        <w:rPr>
          <w:spacing w:val="-7"/>
        </w:rPr>
        <w:t xml:space="preserve"> </w:t>
      </w:r>
      <w:r>
        <w:rPr>
          <w:spacing w:val="-2"/>
        </w:rPr>
        <w:t>İmza)</w:t>
      </w:r>
    </w:p>
    <w:p w:rsidR="00A44D9B" w:rsidRDefault="00A44D9B">
      <w:pPr>
        <w:pStyle w:val="GvdeMetni"/>
        <w:sectPr w:rsidR="00A44D9B">
          <w:headerReference w:type="default" r:id="rId7"/>
          <w:type w:val="continuous"/>
          <w:pgSz w:w="11900" w:h="16850"/>
          <w:pgMar w:top="2000" w:right="708" w:bottom="280" w:left="708" w:header="574" w:footer="0" w:gutter="0"/>
          <w:pgNumType w:start="1"/>
          <w:cols w:space="708"/>
        </w:sectPr>
      </w:pPr>
    </w:p>
    <w:p w:rsidR="00A44D9B" w:rsidRDefault="00A44D9B">
      <w:pPr>
        <w:pStyle w:val="GvdeMetni"/>
        <w:spacing w:before="53"/>
      </w:pPr>
    </w:p>
    <w:p w:rsidR="00A44D9B" w:rsidRDefault="00E40794">
      <w:pPr>
        <w:pStyle w:val="Balk1"/>
        <w:spacing w:line="240" w:lineRule="auto"/>
        <w:ind w:left="1090" w:firstLine="0"/>
      </w:pPr>
      <w:r>
        <w:t>TEZ</w:t>
      </w:r>
      <w:r>
        <w:rPr>
          <w:spacing w:val="-12"/>
        </w:rPr>
        <w:t xml:space="preserve"> </w:t>
      </w:r>
      <w:r>
        <w:t>ÖNERİSİ</w:t>
      </w:r>
      <w:r>
        <w:rPr>
          <w:spacing w:val="-9"/>
        </w:rPr>
        <w:t xml:space="preserve"> </w:t>
      </w:r>
      <w:r>
        <w:t>HAZIRLANIRKEN</w:t>
      </w:r>
      <w:r>
        <w:rPr>
          <w:spacing w:val="-9"/>
        </w:rPr>
        <w:t xml:space="preserve"> </w:t>
      </w:r>
      <w:r>
        <w:t>DİKKAT</w:t>
      </w:r>
      <w:r>
        <w:rPr>
          <w:spacing w:val="-8"/>
        </w:rPr>
        <w:t xml:space="preserve"> </w:t>
      </w:r>
      <w:r>
        <w:t>EDİLECEK</w:t>
      </w:r>
      <w:r>
        <w:rPr>
          <w:spacing w:val="-8"/>
        </w:rPr>
        <w:t xml:space="preserve"> </w:t>
      </w:r>
      <w:r>
        <w:rPr>
          <w:spacing w:val="-2"/>
        </w:rPr>
        <w:t>HUSUSLAR</w:t>
      </w:r>
    </w:p>
    <w:p w:rsidR="00A44D9B" w:rsidRDefault="00E40794">
      <w:pPr>
        <w:spacing w:before="226"/>
        <w:ind w:left="381" w:right="461"/>
        <w:jc w:val="both"/>
        <w:rPr>
          <w:sz w:val="20"/>
        </w:rPr>
      </w:pPr>
      <w:r>
        <w:rPr>
          <w:sz w:val="20"/>
        </w:rPr>
        <w:t>Önerilen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tez konusunun </w:t>
      </w:r>
      <w:r>
        <w:rPr>
          <w:b/>
          <w:sz w:val="20"/>
        </w:rPr>
        <w:t>özeti ve anahtar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kelimeleri </w:t>
      </w:r>
      <w:r>
        <w:rPr>
          <w:sz w:val="20"/>
        </w:rPr>
        <w:t>Türkçe yazılmalıdır. Özetin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uzunluğu 200 kelimeyi geçmemelidir. Ayrıca </w:t>
      </w:r>
      <w:r>
        <w:rPr>
          <w:b/>
          <w:sz w:val="20"/>
        </w:rPr>
        <w:t xml:space="preserve">Amaç ve Önem, Konu Anlatımı, Materyal ve Metot, Zamanlama ve Kaynakça </w:t>
      </w:r>
      <w:r>
        <w:rPr>
          <w:sz w:val="20"/>
        </w:rPr>
        <w:t>bölümleri kısa ve uygun bir şekilde sunulmalıdır.</w:t>
      </w:r>
    </w:p>
    <w:p w:rsidR="00A44D9B" w:rsidRDefault="00A44D9B">
      <w:pPr>
        <w:pStyle w:val="GvdeMetni"/>
        <w:spacing w:before="4"/>
      </w:pPr>
    </w:p>
    <w:p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</w:pPr>
      <w:r>
        <w:t>TEZİN</w:t>
      </w:r>
      <w:r>
        <w:rPr>
          <w:spacing w:val="-10"/>
        </w:rPr>
        <w:t xml:space="preserve"> </w:t>
      </w:r>
      <w:r>
        <w:rPr>
          <w:spacing w:val="-2"/>
        </w:rPr>
        <w:t>BAŞLIĞI</w:t>
      </w:r>
    </w:p>
    <w:p w:rsidR="00A44D9B" w:rsidRDefault="00E40794">
      <w:pPr>
        <w:pStyle w:val="GvdeMetni"/>
        <w:ind w:left="381" w:right="131"/>
      </w:pPr>
      <w:r>
        <w:t>Tezin başlığına karar verirken çalışılması hedeflenen konuyu açık bir şekilde belirtmesine dikkat edilmelidir. Başlık,</w:t>
      </w:r>
      <w:r>
        <w:rPr>
          <w:spacing w:val="80"/>
        </w:rPr>
        <w:t xml:space="preserve"> </w:t>
      </w:r>
      <w:r>
        <w:t>ön</w:t>
      </w:r>
      <w:r>
        <w:t>erilen araştırmanın içeriği ve anahtar düşünceler hakkında bir fikir vermeli ve en önemli sözcükleri içermelidir.</w:t>
      </w:r>
    </w:p>
    <w:p w:rsidR="00A44D9B" w:rsidRDefault="00A44D9B">
      <w:pPr>
        <w:pStyle w:val="GvdeMetni"/>
        <w:spacing w:before="2"/>
      </w:pPr>
    </w:p>
    <w:p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</w:pPr>
      <w:r>
        <w:t>TEZİN</w:t>
      </w:r>
      <w:r>
        <w:rPr>
          <w:spacing w:val="-10"/>
        </w:rPr>
        <w:t xml:space="preserve"> </w:t>
      </w:r>
      <w:r>
        <w:rPr>
          <w:spacing w:val="-2"/>
        </w:rPr>
        <w:t>KONUSU</w:t>
      </w:r>
    </w:p>
    <w:p w:rsidR="00A44D9B" w:rsidRDefault="00E40794">
      <w:pPr>
        <w:pStyle w:val="GvdeMetni"/>
        <w:spacing w:line="228" w:lineRule="exact"/>
        <w:ind w:left="381"/>
      </w:pPr>
      <w:r>
        <w:t>Tezin</w:t>
      </w:r>
      <w:r>
        <w:rPr>
          <w:spacing w:val="-8"/>
        </w:rPr>
        <w:t xml:space="preserve"> </w:t>
      </w:r>
      <w:r>
        <w:t>konusu,</w:t>
      </w:r>
      <w:r>
        <w:rPr>
          <w:spacing w:val="-5"/>
        </w:rPr>
        <w:t xml:space="preserve"> </w:t>
      </w:r>
      <w:r>
        <w:t>tezde</w:t>
      </w:r>
      <w:r>
        <w:rPr>
          <w:spacing w:val="-6"/>
        </w:rPr>
        <w:t xml:space="preserve"> </w:t>
      </w:r>
      <w:r>
        <w:t>hangi</w:t>
      </w:r>
      <w:r>
        <w:rPr>
          <w:spacing w:val="-7"/>
        </w:rPr>
        <w:t xml:space="preserve"> </w:t>
      </w:r>
      <w:r>
        <w:t>konunun</w:t>
      </w:r>
      <w:r>
        <w:rPr>
          <w:spacing w:val="-7"/>
        </w:rPr>
        <w:t xml:space="preserve"> </w:t>
      </w:r>
      <w:r>
        <w:t>araştırılacağını</w:t>
      </w:r>
      <w:r>
        <w:rPr>
          <w:spacing w:val="-7"/>
        </w:rPr>
        <w:t xml:space="preserve"> </w:t>
      </w:r>
      <w:r>
        <w:rPr>
          <w:spacing w:val="-2"/>
        </w:rPr>
        <w:t>belirtmelidir.</w:t>
      </w:r>
    </w:p>
    <w:p w:rsidR="00A44D9B" w:rsidRDefault="00A44D9B">
      <w:pPr>
        <w:pStyle w:val="GvdeMetni"/>
        <w:spacing w:before="6"/>
      </w:pPr>
    </w:p>
    <w:p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</w:pPr>
      <w:r>
        <w:rPr>
          <w:spacing w:val="-4"/>
        </w:rPr>
        <w:t>ÖZET</w:t>
      </w:r>
    </w:p>
    <w:p w:rsidR="00A44D9B" w:rsidRDefault="00E40794">
      <w:pPr>
        <w:pStyle w:val="GvdeMetni"/>
        <w:spacing w:line="237" w:lineRule="auto"/>
        <w:ind w:left="381" w:right="915"/>
      </w:pPr>
      <w:r>
        <w:t>Özet,</w:t>
      </w:r>
      <w:r>
        <w:rPr>
          <w:spacing w:val="-4"/>
        </w:rPr>
        <w:t xml:space="preserve"> </w:t>
      </w:r>
      <w:r>
        <w:t>tez</w:t>
      </w:r>
      <w:r>
        <w:rPr>
          <w:spacing w:val="-4"/>
        </w:rPr>
        <w:t xml:space="preserve"> </w:t>
      </w:r>
      <w:r>
        <w:t>önerisinin</w:t>
      </w:r>
      <w:r>
        <w:rPr>
          <w:spacing w:val="-3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özetidir. Kullanılacak</w:t>
      </w:r>
      <w:r>
        <w:rPr>
          <w:spacing w:val="-3"/>
        </w:rPr>
        <w:t xml:space="preserve"> </w:t>
      </w:r>
      <w:r>
        <w:t>kelimeler</w:t>
      </w:r>
      <w:r>
        <w:rPr>
          <w:spacing w:val="-3"/>
        </w:rPr>
        <w:t xml:space="preserve"> </w:t>
      </w:r>
      <w:r>
        <w:t>iyi</w:t>
      </w:r>
      <w:r>
        <w:rPr>
          <w:spacing w:val="-5"/>
        </w:rPr>
        <w:t xml:space="preserve"> </w:t>
      </w:r>
      <w:r>
        <w:t>seçilmeli,</w:t>
      </w:r>
      <w:r>
        <w:rPr>
          <w:spacing w:val="-3"/>
        </w:rPr>
        <w:t xml:space="preserve"> </w:t>
      </w:r>
      <w:r>
        <w:t>cümleler</w:t>
      </w:r>
      <w:r>
        <w:rPr>
          <w:spacing w:val="-3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anlaşılır</w:t>
      </w:r>
      <w:r>
        <w:rPr>
          <w:spacing w:val="-4"/>
        </w:rPr>
        <w:t xml:space="preserve"> </w:t>
      </w:r>
      <w:r>
        <w:t>olmalıdır. Tezde çalışılacak konunun önemini belirten kısa bir giriş sunulmalı. Tezin amacı belirtilmeli.</w:t>
      </w:r>
    </w:p>
    <w:p w:rsidR="00A44D9B" w:rsidRDefault="00E40794">
      <w:pPr>
        <w:pStyle w:val="GvdeMetni"/>
        <w:spacing w:before="1"/>
        <w:ind w:left="381" w:right="1422"/>
      </w:pPr>
      <w:r>
        <w:t>Tezin</w:t>
      </w:r>
      <w:r>
        <w:rPr>
          <w:spacing w:val="-7"/>
        </w:rPr>
        <w:t xml:space="preserve"> </w:t>
      </w:r>
      <w:r>
        <w:t>amacını</w:t>
      </w:r>
      <w:r>
        <w:rPr>
          <w:spacing w:val="-3"/>
        </w:rPr>
        <w:t xml:space="preserve"> </w:t>
      </w:r>
      <w:r>
        <w:t>gerçekleştirmek</w:t>
      </w:r>
      <w:r>
        <w:rPr>
          <w:spacing w:val="-6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öngörülen</w:t>
      </w:r>
      <w:r>
        <w:rPr>
          <w:spacing w:val="-4"/>
        </w:rPr>
        <w:t xml:space="preserve"> </w:t>
      </w:r>
      <w:r>
        <w:t>yaklaşım,</w:t>
      </w:r>
      <w:r>
        <w:rPr>
          <w:spacing w:val="-3"/>
        </w:rPr>
        <w:t xml:space="preserve"> </w:t>
      </w:r>
      <w:r>
        <w:t>metot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materyal</w:t>
      </w:r>
      <w:r>
        <w:rPr>
          <w:spacing w:val="-5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kısa</w:t>
      </w:r>
      <w:r>
        <w:rPr>
          <w:spacing w:val="-2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 xml:space="preserve">sunulmalı. Tez çalışmasının olası sonuçları, </w:t>
      </w:r>
      <w:proofErr w:type="gramStart"/>
      <w:r>
        <w:t>literatürle</w:t>
      </w:r>
      <w:proofErr w:type="gramEnd"/>
      <w:r>
        <w:t xml:space="preserve"> ilişkisini ve potansiyel etkisi vurgulanmalıdır.</w:t>
      </w:r>
    </w:p>
    <w:p w:rsidR="00A44D9B" w:rsidRDefault="00A44D9B">
      <w:pPr>
        <w:pStyle w:val="GvdeMetni"/>
        <w:spacing w:before="1"/>
      </w:pPr>
    </w:p>
    <w:p w:rsidR="00A44D9B" w:rsidRDefault="00E40794">
      <w:pPr>
        <w:ind w:left="381"/>
        <w:rPr>
          <w:sz w:val="20"/>
        </w:rPr>
      </w:pPr>
      <w:r>
        <w:rPr>
          <w:b/>
          <w:i/>
          <w:sz w:val="20"/>
        </w:rPr>
        <w:t>Anahtar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Kelimeler</w:t>
      </w:r>
      <w:r>
        <w:rPr>
          <w:b/>
          <w:sz w:val="20"/>
        </w:rPr>
        <w:t>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kütüphanelerin</w:t>
      </w:r>
      <w:r>
        <w:rPr>
          <w:spacing w:val="-10"/>
          <w:sz w:val="20"/>
        </w:rPr>
        <w:t xml:space="preserve"> </w:t>
      </w:r>
      <w:r>
        <w:rPr>
          <w:sz w:val="20"/>
        </w:rPr>
        <w:t>veri</w:t>
      </w:r>
      <w:r>
        <w:rPr>
          <w:spacing w:val="-9"/>
          <w:sz w:val="20"/>
        </w:rPr>
        <w:t xml:space="preserve"> </w:t>
      </w:r>
      <w:r>
        <w:rPr>
          <w:sz w:val="20"/>
        </w:rPr>
        <w:t>tabanlarında</w:t>
      </w:r>
      <w:r>
        <w:rPr>
          <w:spacing w:val="-9"/>
          <w:sz w:val="20"/>
        </w:rPr>
        <w:t xml:space="preserve"> </w:t>
      </w:r>
      <w:r>
        <w:rPr>
          <w:sz w:val="20"/>
        </w:rPr>
        <w:t>taranacağı</w:t>
      </w:r>
      <w:r>
        <w:rPr>
          <w:spacing w:val="-9"/>
          <w:sz w:val="20"/>
        </w:rPr>
        <w:t xml:space="preserve"> </w:t>
      </w:r>
      <w:r>
        <w:rPr>
          <w:sz w:val="20"/>
        </w:rPr>
        <w:t>düşünülerek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seçilmelidir.</w:t>
      </w:r>
    </w:p>
    <w:p w:rsidR="00A44D9B" w:rsidRDefault="00A44D9B">
      <w:pPr>
        <w:pStyle w:val="GvdeMetni"/>
        <w:spacing w:before="3"/>
      </w:pPr>
    </w:p>
    <w:p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spacing w:before="1"/>
        <w:ind w:left="1089" w:hanging="708"/>
        <w:rPr>
          <w:b w:val="0"/>
        </w:rPr>
      </w:pPr>
      <w:r>
        <w:t>TEZİN</w:t>
      </w:r>
      <w:r>
        <w:rPr>
          <w:spacing w:val="-8"/>
        </w:rPr>
        <w:t xml:space="preserve"> </w:t>
      </w:r>
      <w:r>
        <w:t>AMACI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4"/>
        </w:rPr>
        <w:t>ÖNEMİ</w:t>
      </w:r>
    </w:p>
    <w:p w:rsidR="00A44D9B" w:rsidRDefault="00E40794">
      <w:pPr>
        <w:pStyle w:val="ListeParagraf"/>
        <w:numPr>
          <w:ilvl w:val="1"/>
          <w:numId w:val="1"/>
        </w:numPr>
        <w:tabs>
          <w:tab w:val="left" w:pos="496"/>
        </w:tabs>
        <w:ind w:left="496" w:hanging="115"/>
        <w:rPr>
          <w:sz w:val="20"/>
        </w:rPr>
      </w:pPr>
      <w:r>
        <w:rPr>
          <w:sz w:val="20"/>
        </w:rPr>
        <w:t>Çalışılacak</w:t>
      </w:r>
      <w:r>
        <w:rPr>
          <w:spacing w:val="-7"/>
          <w:sz w:val="20"/>
        </w:rPr>
        <w:t xml:space="preserve"> </w:t>
      </w:r>
      <w:r>
        <w:rPr>
          <w:sz w:val="20"/>
        </w:rPr>
        <w:t>konunun</w:t>
      </w:r>
      <w:r>
        <w:rPr>
          <w:spacing w:val="-7"/>
          <w:sz w:val="20"/>
        </w:rPr>
        <w:t xml:space="preserve"> </w:t>
      </w:r>
      <w:r>
        <w:rPr>
          <w:sz w:val="20"/>
        </w:rPr>
        <w:t>önemi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vurgulanmalı</w:t>
      </w:r>
    </w:p>
    <w:p w:rsidR="00A44D9B" w:rsidRDefault="00E40794">
      <w:pPr>
        <w:pStyle w:val="ListeParagraf"/>
        <w:numPr>
          <w:ilvl w:val="1"/>
          <w:numId w:val="1"/>
        </w:numPr>
        <w:tabs>
          <w:tab w:val="left" w:pos="498"/>
        </w:tabs>
        <w:spacing w:line="240" w:lineRule="auto"/>
        <w:ind w:left="498" w:hanging="117"/>
        <w:rPr>
          <w:sz w:val="20"/>
        </w:rPr>
      </w:pPr>
      <w:r>
        <w:rPr>
          <w:sz w:val="20"/>
        </w:rPr>
        <w:t>Alanla</w:t>
      </w:r>
      <w:r>
        <w:rPr>
          <w:spacing w:val="-7"/>
          <w:sz w:val="20"/>
        </w:rPr>
        <w:t xml:space="preserve"> </w:t>
      </w:r>
      <w:r>
        <w:rPr>
          <w:sz w:val="20"/>
        </w:rPr>
        <w:t>ilgili</w:t>
      </w:r>
      <w:r>
        <w:rPr>
          <w:spacing w:val="-5"/>
          <w:sz w:val="20"/>
        </w:rPr>
        <w:t xml:space="preserve"> </w:t>
      </w:r>
      <w:r>
        <w:rPr>
          <w:sz w:val="20"/>
        </w:rPr>
        <w:t>genel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literatür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anlatımı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yapılmalı</w:t>
      </w:r>
    </w:p>
    <w:p w:rsidR="00A44D9B" w:rsidRDefault="00E40794">
      <w:pPr>
        <w:pStyle w:val="ListeParagraf"/>
        <w:numPr>
          <w:ilvl w:val="1"/>
          <w:numId w:val="1"/>
        </w:numPr>
        <w:tabs>
          <w:tab w:val="left" w:pos="496"/>
        </w:tabs>
        <w:spacing w:line="240" w:lineRule="auto"/>
        <w:ind w:left="496" w:hanging="115"/>
        <w:rPr>
          <w:sz w:val="20"/>
        </w:rPr>
      </w:pPr>
      <w:r>
        <w:rPr>
          <w:sz w:val="20"/>
        </w:rPr>
        <w:t>Zaman</w:t>
      </w:r>
      <w:r>
        <w:rPr>
          <w:spacing w:val="-9"/>
          <w:sz w:val="20"/>
        </w:rPr>
        <w:t xml:space="preserve"> </w:t>
      </w:r>
      <w:r>
        <w:rPr>
          <w:sz w:val="20"/>
        </w:rPr>
        <w:t>çerçevesi</w:t>
      </w:r>
      <w:r>
        <w:rPr>
          <w:spacing w:val="-8"/>
          <w:sz w:val="20"/>
        </w:rPr>
        <w:t xml:space="preserve"> </w:t>
      </w:r>
      <w:r>
        <w:rPr>
          <w:sz w:val="20"/>
        </w:rPr>
        <w:t>çizerek</w:t>
      </w:r>
      <w:r>
        <w:rPr>
          <w:spacing w:val="-6"/>
          <w:sz w:val="20"/>
        </w:rPr>
        <w:t xml:space="preserve"> </w:t>
      </w:r>
      <w:r>
        <w:rPr>
          <w:sz w:val="20"/>
        </w:rPr>
        <w:t>referanslar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belirtilmeli</w:t>
      </w:r>
    </w:p>
    <w:p w:rsidR="00A44D9B" w:rsidRDefault="00E40794">
      <w:pPr>
        <w:pStyle w:val="ListeParagraf"/>
        <w:numPr>
          <w:ilvl w:val="1"/>
          <w:numId w:val="1"/>
        </w:numPr>
        <w:tabs>
          <w:tab w:val="left" w:pos="498"/>
        </w:tabs>
        <w:spacing w:before="1" w:line="240" w:lineRule="auto"/>
        <w:ind w:left="498" w:hanging="117"/>
        <w:rPr>
          <w:sz w:val="20"/>
        </w:rPr>
      </w:pPr>
      <w:r>
        <w:rPr>
          <w:sz w:val="20"/>
        </w:rPr>
        <w:t>Araştırıcıların</w:t>
      </w:r>
      <w:r>
        <w:rPr>
          <w:spacing w:val="-10"/>
          <w:sz w:val="20"/>
        </w:rPr>
        <w:t xml:space="preserve"> </w:t>
      </w:r>
      <w:r>
        <w:rPr>
          <w:sz w:val="20"/>
        </w:rPr>
        <w:t>bu</w:t>
      </w:r>
      <w:r>
        <w:rPr>
          <w:spacing w:val="-7"/>
          <w:sz w:val="20"/>
        </w:rPr>
        <w:t xml:space="preserve"> </w:t>
      </w:r>
      <w:r>
        <w:rPr>
          <w:sz w:val="20"/>
        </w:rPr>
        <w:t>konuda</w:t>
      </w:r>
      <w:r>
        <w:rPr>
          <w:spacing w:val="-6"/>
          <w:sz w:val="20"/>
        </w:rPr>
        <w:t xml:space="preserve"> </w:t>
      </w:r>
      <w:r>
        <w:rPr>
          <w:sz w:val="20"/>
        </w:rPr>
        <w:t>yaptığı</w:t>
      </w:r>
      <w:r>
        <w:rPr>
          <w:spacing w:val="-9"/>
          <w:sz w:val="20"/>
        </w:rPr>
        <w:t xml:space="preserve"> </w:t>
      </w:r>
      <w:r>
        <w:rPr>
          <w:sz w:val="20"/>
        </w:rPr>
        <w:t>çalışmalar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sunulmalı</w:t>
      </w:r>
    </w:p>
    <w:p w:rsidR="00A44D9B" w:rsidRDefault="00E40794">
      <w:pPr>
        <w:pStyle w:val="ListeParagraf"/>
        <w:numPr>
          <w:ilvl w:val="1"/>
          <w:numId w:val="1"/>
        </w:numPr>
        <w:tabs>
          <w:tab w:val="left" w:pos="496"/>
        </w:tabs>
        <w:spacing w:line="229" w:lineRule="exact"/>
        <w:ind w:left="496" w:hanging="115"/>
        <w:rPr>
          <w:sz w:val="20"/>
        </w:rPr>
      </w:pPr>
      <w:r>
        <w:rPr>
          <w:sz w:val="20"/>
        </w:rPr>
        <w:t>Çalışma</w:t>
      </w:r>
      <w:r>
        <w:rPr>
          <w:spacing w:val="-8"/>
          <w:sz w:val="20"/>
        </w:rPr>
        <w:t xml:space="preserve"> </w:t>
      </w:r>
      <w:r>
        <w:rPr>
          <w:sz w:val="20"/>
        </w:rPr>
        <w:t>konusu</w:t>
      </w:r>
      <w:r>
        <w:rPr>
          <w:spacing w:val="-7"/>
          <w:sz w:val="20"/>
        </w:rPr>
        <w:t xml:space="preserve"> </w:t>
      </w:r>
      <w:r>
        <w:rPr>
          <w:sz w:val="20"/>
        </w:rPr>
        <w:t>hakkında</w:t>
      </w:r>
      <w:r>
        <w:rPr>
          <w:spacing w:val="-8"/>
          <w:sz w:val="20"/>
        </w:rPr>
        <w:t xml:space="preserve"> </w:t>
      </w:r>
      <w:r>
        <w:rPr>
          <w:sz w:val="20"/>
        </w:rPr>
        <w:t>kimler</w:t>
      </w:r>
      <w:r>
        <w:rPr>
          <w:spacing w:val="-7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7"/>
          <w:sz w:val="20"/>
        </w:rPr>
        <w:t xml:space="preserve"> </w:t>
      </w:r>
      <w:r>
        <w:rPr>
          <w:sz w:val="20"/>
        </w:rPr>
        <w:t>ne</w:t>
      </w:r>
      <w:r>
        <w:rPr>
          <w:spacing w:val="-5"/>
          <w:sz w:val="20"/>
        </w:rPr>
        <w:t xml:space="preserve"> </w:t>
      </w:r>
      <w:r>
        <w:rPr>
          <w:sz w:val="20"/>
        </w:rPr>
        <w:t>yapıldığı</w:t>
      </w:r>
      <w:r>
        <w:rPr>
          <w:spacing w:val="-9"/>
          <w:sz w:val="20"/>
        </w:rPr>
        <w:t xml:space="preserve"> </w:t>
      </w:r>
      <w:r>
        <w:rPr>
          <w:sz w:val="20"/>
        </w:rPr>
        <w:t>belirtilmeli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ve</w:t>
      </w:r>
    </w:p>
    <w:p w:rsidR="00A44D9B" w:rsidRDefault="00E40794">
      <w:pPr>
        <w:pStyle w:val="ListeParagraf"/>
        <w:numPr>
          <w:ilvl w:val="1"/>
          <w:numId w:val="1"/>
        </w:numPr>
        <w:tabs>
          <w:tab w:val="left" w:pos="496"/>
        </w:tabs>
        <w:spacing w:line="229" w:lineRule="exact"/>
        <w:ind w:left="496" w:hanging="115"/>
        <w:rPr>
          <w:sz w:val="20"/>
        </w:rPr>
      </w:pPr>
      <w:r>
        <w:rPr>
          <w:sz w:val="20"/>
        </w:rPr>
        <w:t>Çalışma</w:t>
      </w:r>
      <w:r>
        <w:rPr>
          <w:spacing w:val="-8"/>
          <w:sz w:val="20"/>
        </w:rPr>
        <w:t xml:space="preserve"> </w:t>
      </w:r>
      <w:r>
        <w:rPr>
          <w:sz w:val="20"/>
        </w:rPr>
        <w:t>alanındaki</w:t>
      </w:r>
      <w:r>
        <w:rPr>
          <w:spacing w:val="-9"/>
          <w:sz w:val="20"/>
        </w:rPr>
        <w:t xml:space="preserve"> </w:t>
      </w:r>
      <w:r>
        <w:rPr>
          <w:sz w:val="20"/>
        </w:rPr>
        <w:t>boşluğun</w:t>
      </w:r>
      <w:r>
        <w:rPr>
          <w:spacing w:val="-7"/>
          <w:sz w:val="20"/>
        </w:rPr>
        <w:t xml:space="preserve"> </w:t>
      </w:r>
      <w:r>
        <w:rPr>
          <w:sz w:val="20"/>
        </w:rPr>
        <w:t>nasıl</w:t>
      </w:r>
      <w:r>
        <w:rPr>
          <w:spacing w:val="-9"/>
          <w:sz w:val="20"/>
        </w:rPr>
        <w:t xml:space="preserve"> </w:t>
      </w:r>
      <w:r>
        <w:rPr>
          <w:sz w:val="20"/>
        </w:rPr>
        <w:t>doldurulacağı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vurgulanmalıdır.</w:t>
      </w:r>
    </w:p>
    <w:p w:rsidR="00A44D9B" w:rsidRDefault="00A44D9B">
      <w:pPr>
        <w:pStyle w:val="GvdeMetni"/>
        <w:spacing w:before="6"/>
      </w:pPr>
    </w:p>
    <w:p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</w:pPr>
      <w:r>
        <w:t>MATERYAL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METOT/YÖNTEM</w:t>
      </w:r>
    </w:p>
    <w:p w:rsidR="00A44D9B" w:rsidRDefault="00E40794">
      <w:pPr>
        <w:pStyle w:val="GvdeMetni"/>
        <w:ind w:left="381"/>
      </w:pPr>
      <w:r>
        <w:t>Araştırma</w:t>
      </w:r>
      <w:r>
        <w:rPr>
          <w:spacing w:val="29"/>
        </w:rPr>
        <w:t xml:space="preserve"> </w:t>
      </w:r>
      <w:r>
        <w:t>süresince</w:t>
      </w:r>
      <w:r>
        <w:rPr>
          <w:spacing w:val="29"/>
        </w:rPr>
        <w:t xml:space="preserve"> </w:t>
      </w:r>
      <w:r>
        <w:t>kullanılacak</w:t>
      </w:r>
      <w:r>
        <w:rPr>
          <w:spacing w:val="27"/>
        </w:rPr>
        <w:t xml:space="preserve"> </w:t>
      </w:r>
      <w:r>
        <w:t>olan</w:t>
      </w:r>
      <w:r>
        <w:rPr>
          <w:spacing w:val="30"/>
        </w:rPr>
        <w:t xml:space="preserve"> </w:t>
      </w:r>
      <w:r>
        <w:t>yaklaşım,</w:t>
      </w:r>
      <w:r>
        <w:rPr>
          <w:spacing w:val="31"/>
        </w:rPr>
        <w:t xml:space="preserve"> </w:t>
      </w:r>
      <w:r>
        <w:t>metot</w:t>
      </w:r>
      <w:r>
        <w:rPr>
          <w:spacing w:val="28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materyale</w:t>
      </w:r>
      <w:r>
        <w:rPr>
          <w:spacing w:val="29"/>
        </w:rPr>
        <w:t xml:space="preserve"> </w:t>
      </w:r>
      <w:r>
        <w:t>ilişkin</w:t>
      </w:r>
      <w:r>
        <w:rPr>
          <w:spacing w:val="27"/>
        </w:rPr>
        <w:t xml:space="preserve"> </w:t>
      </w:r>
      <w:r>
        <w:t>ayrıntılı</w:t>
      </w:r>
      <w:r>
        <w:rPr>
          <w:spacing w:val="28"/>
        </w:rPr>
        <w:t xml:space="preserve"> </w:t>
      </w:r>
      <w:r>
        <w:t>bilgiler</w:t>
      </w:r>
      <w:r>
        <w:rPr>
          <w:spacing w:val="29"/>
        </w:rPr>
        <w:t xml:space="preserve"> </w:t>
      </w:r>
      <w:r>
        <w:t>verilmeli.</w:t>
      </w:r>
      <w:r>
        <w:rPr>
          <w:spacing w:val="29"/>
        </w:rPr>
        <w:t xml:space="preserve"> </w:t>
      </w:r>
      <w:r>
        <w:t>Bu</w:t>
      </w:r>
      <w:r>
        <w:rPr>
          <w:spacing w:val="27"/>
        </w:rPr>
        <w:t xml:space="preserve"> </w:t>
      </w:r>
      <w:r>
        <w:t>bağlamda verilerin toplanması, analizi ve yorumlanmasının nasıl gerçekleştirileceği hakkında açıklamalarda bulunulmalıdır.</w:t>
      </w:r>
    </w:p>
    <w:p w:rsidR="00A44D9B" w:rsidRDefault="00A44D9B">
      <w:pPr>
        <w:pStyle w:val="GvdeMetni"/>
        <w:spacing w:before="1"/>
      </w:pPr>
    </w:p>
    <w:p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  <w:rPr>
          <w:b w:val="0"/>
        </w:rPr>
      </w:pPr>
      <w:r>
        <w:rPr>
          <w:spacing w:val="-2"/>
        </w:rPr>
        <w:t>ZAMANLAMA</w:t>
      </w:r>
    </w:p>
    <w:p w:rsidR="00A44D9B" w:rsidRDefault="00E40794">
      <w:pPr>
        <w:pStyle w:val="GvdeMetni"/>
        <w:spacing w:line="228" w:lineRule="exact"/>
        <w:ind w:left="381"/>
      </w:pPr>
      <w:r>
        <w:t>Tezin</w:t>
      </w:r>
      <w:r>
        <w:rPr>
          <w:spacing w:val="-8"/>
        </w:rPr>
        <w:t xml:space="preserve"> </w:t>
      </w:r>
      <w:r>
        <w:t>belli</w:t>
      </w:r>
      <w:r>
        <w:rPr>
          <w:spacing w:val="-6"/>
        </w:rPr>
        <w:t xml:space="preserve"> </w:t>
      </w:r>
      <w:r>
        <w:t>başlı</w:t>
      </w:r>
      <w:r>
        <w:rPr>
          <w:spacing w:val="-6"/>
        </w:rPr>
        <w:t xml:space="preserve"> </w:t>
      </w:r>
      <w:r>
        <w:t>aşamaları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bunlardan</w:t>
      </w:r>
      <w:r>
        <w:rPr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birinin</w:t>
      </w:r>
      <w:r>
        <w:rPr>
          <w:spacing w:val="-6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zaman</w:t>
      </w:r>
      <w:r>
        <w:rPr>
          <w:spacing w:val="-6"/>
        </w:rPr>
        <w:t xml:space="preserve"> </w:t>
      </w:r>
      <w:r>
        <w:t>gerçekleşeceği</w:t>
      </w:r>
      <w:r>
        <w:rPr>
          <w:spacing w:val="-7"/>
        </w:rPr>
        <w:t xml:space="preserve"> </w:t>
      </w:r>
      <w:r>
        <w:rPr>
          <w:spacing w:val="-2"/>
        </w:rPr>
        <w:t>belirtilmelidir.</w:t>
      </w:r>
    </w:p>
    <w:p w:rsidR="00A44D9B" w:rsidRDefault="00A44D9B">
      <w:pPr>
        <w:pStyle w:val="GvdeMetni"/>
        <w:spacing w:before="6"/>
      </w:pPr>
    </w:p>
    <w:p w:rsidR="00A44D9B" w:rsidRDefault="00E40794">
      <w:pPr>
        <w:pStyle w:val="Balk1"/>
        <w:numPr>
          <w:ilvl w:val="0"/>
          <w:numId w:val="1"/>
        </w:numPr>
        <w:tabs>
          <w:tab w:val="left" w:pos="1089"/>
        </w:tabs>
        <w:ind w:left="1089" w:hanging="708"/>
        <w:rPr>
          <w:b w:val="0"/>
        </w:rPr>
      </w:pPr>
      <w:r>
        <w:rPr>
          <w:spacing w:val="-2"/>
        </w:rPr>
        <w:t>KAYNAKÇA</w:t>
      </w:r>
    </w:p>
    <w:p w:rsidR="00A44D9B" w:rsidRDefault="00E40794">
      <w:pPr>
        <w:pStyle w:val="GvdeMetni"/>
        <w:spacing w:line="228" w:lineRule="exact"/>
        <w:ind w:left="381"/>
      </w:pPr>
      <w:r>
        <w:t>Araştırmanın</w:t>
      </w:r>
      <w:r>
        <w:rPr>
          <w:spacing w:val="-10"/>
        </w:rPr>
        <w:t xml:space="preserve"> </w:t>
      </w:r>
      <w:r>
        <w:t>dayan</w:t>
      </w:r>
      <w:r>
        <w:t>acağı</w:t>
      </w:r>
      <w:r>
        <w:rPr>
          <w:spacing w:val="-8"/>
        </w:rPr>
        <w:t xml:space="preserve"> </w:t>
      </w:r>
      <w:r>
        <w:t>kaynaklar</w:t>
      </w:r>
      <w:r>
        <w:rPr>
          <w:spacing w:val="-8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bölümde</w:t>
      </w:r>
      <w:r>
        <w:rPr>
          <w:spacing w:val="-6"/>
        </w:rPr>
        <w:t xml:space="preserve"> </w:t>
      </w:r>
      <w:r>
        <w:t>verilmeli</w:t>
      </w:r>
      <w:r>
        <w:rPr>
          <w:spacing w:val="-9"/>
        </w:rPr>
        <w:t xml:space="preserve"> </w:t>
      </w:r>
      <w:r>
        <w:t>ilerleyen</w:t>
      </w:r>
      <w:r>
        <w:rPr>
          <w:spacing w:val="-10"/>
        </w:rPr>
        <w:t xml:space="preserve"> </w:t>
      </w:r>
      <w:r>
        <w:t>aşamalarda</w:t>
      </w:r>
      <w:r>
        <w:rPr>
          <w:spacing w:val="-9"/>
        </w:rPr>
        <w:t xml:space="preserve"> </w:t>
      </w:r>
      <w:r>
        <w:t>geliştirilebileceği</w:t>
      </w:r>
      <w:r>
        <w:rPr>
          <w:spacing w:val="-10"/>
        </w:rPr>
        <w:t xml:space="preserve"> </w:t>
      </w:r>
      <w:r>
        <w:rPr>
          <w:spacing w:val="-2"/>
        </w:rPr>
        <w:t>bilinmelidir.</w:t>
      </w:r>
    </w:p>
    <w:sectPr w:rsidR="00A44D9B">
      <w:pgSz w:w="11900" w:h="16850"/>
      <w:pgMar w:top="2000" w:right="708" w:bottom="280" w:left="708" w:header="57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794" w:rsidRDefault="00E40794">
      <w:r>
        <w:separator/>
      </w:r>
    </w:p>
  </w:endnote>
  <w:endnote w:type="continuationSeparator" w:id="0">
    <w:p w:rsidR="00E40794" w:rsidRDefault="00E4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794" w:rsidRDefault="00E40794">
      <w:r>
        <w:separator/>
      </w:r>
    </w:p>
  </w:footnote>
  <w:footnote w:type="continuationSeparator" w:id="0">
    <w:p w:rsidR="00E40794" w:rsidRDefault="00E4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D9B" w:rsidRDefault="00E40794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469391</wp:posOffset>
              </wp:positionH>
              <wp:positionV relativeFrom="page">
                <wp:posOffset>361187</wp:posOffset>
              </wp:positionV>
              <wp:extent cx="6655434" cy="920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920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0"/>
                            <w:gridCol w:w="6522"/>
                            <w:gridCol w:w="2268"/>
                          </w:tblGrid>
                          <w:tr w:rsidR="00A44D9B">
                            <w:trPr>
                              <w:trHeight w:val="470"/>
                            </w:trPr>
                            <w:tc>
                              <w:tcPr>
                                <w:tcW w:w="1560" w:type="dxa"/>
                                <w:vMerge w:val="restart"/>
                              </w:tcPr>
                              <w:p w:rsidR="00A44D9B" w:rsidRDefault="00A44D9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 w:val="restart"/>
                              </w:tcPr>
                              <w:p w:rsidR="00A44D9B" w:rsidRDefault="00A44D9B">
                                <w:pPr>
                                  <w:pStyle w:val="TableParagraph"/>
                                  <w:spacing w:before="20"/>
                                  <w:rPr>
                                    <w:sz w:val="24"/>
                                  </w:rPr>
                                </w:pPr>
                              </w:p>
                              <w:p w:rsidR="00A44D9B" w:rsidRDefault="00E40794">
                                <w:pPr>
                                  <w:pStyle w:val="TableParagraph"/>
                                  <w:ind w:left="1305" w:right="1296" w:firstLine="1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KİLİS 7 ARALIK ÜNİVERSİTESİ LİSANSÜSTÜ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EĞİTİM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ENSTİTÜSÜ TEZ ÖNERİSİ FORMU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A44D9B" w:rsidRDefault="00E40794">
                                <w:pPr>
                                  <w:pStyle w:val="TableParagraph"/>
                                  <w:spacing w:before="133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Tarihi:</w:t>
                                </w:r>
                              </w:p>
                            </w:tc>
                          </w:tr>
                          <w:tr w:rsidR="00A44D9B">
                            <w:trPr>
                              <w:trHeight w:val="470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44D9B" w:rsidRDefault="00A44D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44D9B" w:rsidRDefault="00A44D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A44D9B" w:rsidRDefault="00E40794">
                                <w:pPr>
                                  <w:pStyle w:val="TableParagraph"/>
                                  <w:spacing w:before="136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Revize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Tarihi:</w:t>
                                </w:r>
                              </w:p>
                            </w:tc>
                          </w:tr>
                          <w:tr w:rsidR="00A44D9B">
                            <w:trPr>
                              <w:trHeight w:val="470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44D9B" w:rsidRDefault="00A44D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44D9B" w:rsidRDefault="00A44D9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A44D9B" w:rsidRDefault="00E40794">
                                <w:pPr>
                                  <w:pStyle w:val="TableParagraph"/>
                                  <w:spacing w:before="134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İş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Akış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No:</w:t>
                                </w:r>
                              </w:p>
                            </w:tc>
                          </w:tr>
                        </w:tbl>
                        <w:p w:rsidR="00A44D9B" w:rsidRDefault="00A44D9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6.95pt;margin-top:28.45pt;width:524.05pt;height:7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0"/>
                      <w:gridCol w:w="6522"/>
                      <w:gridCol w:w="2268"/>
                    </w:tblGrid>
                    <w:tr w:rsidR="00A44D9B">
                      <w:trPr>
                        <w:trHeight w:val="470"/>
                      </w:trPr>
                      <w:tc>
                        <w:tcPr>
                          <w:tcW w:w="1560" w:type="dxa"/>
                          <w:vMerge w:val="restart"/>
                        </w:tcPr>
                        <w:p w:rsidR="00A44D9B" w:rsidRDefault="00A44D9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 w:val="restart"/>
                        </w:tcPr>
                        <w:p w:rsidR="00A44D9B" w:rsidRDefault="00A44D9B">
                          <w:pPr>
                            <w:pStyle w:val="TableParagraph"/>
                            <w:spacing w:before="20"/>
                            <w:rPr>
                              <w:sz w:val="24"/>
                            </w:rPr>
                          </w:pPr>
                        </w:p>
                        <w:p w:rsidR="00A44D9B" w:rsidRDefault="00E40794">
                          <w:pPr>
                            <w:pStyle w:val="TableParagraph"/>
                            <w:ind w:left="1305" w:right="1296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KİLİS 7 ARALIK ÜNİVERSİTESİ LİSANSÜSTÜ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EĞİTİM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ENSTİTÜSÜ TEZ ÖNERİSİ FORMU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A44D9B" w:rsidRDefault="00E40794">
                          <w:pPr>
                            <w:pStyle w:val="TableParagraph"/>
                            <w:spacing w:before="133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Tarihi:</w:t>
                          </w:r>
                        </w:p>
                      </w:tc>
                    </w:tr>
                    <w:tr w:rsidR="00A44D9B">
                      <w:trPr>
                        <w:trHeight w:val="470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A44D9B" w:rsidRDefault="00A44D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</w:tcPr>
                        <w:p w:rsidR="00A44D9B" w:rsidRDefault="00A44D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</w:tcPr>
                        <w:p w:rsidR="00A44D9B" w:rsidRDefault="00E40794">
                          <w:pPr>
                            <w:pStyle w:val="TableParagraph"/>
                            <w:spacing w:before="136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Revize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Tarihi:</w:t>
                          </w:r>
                        </w:p>
                      </w:tc>
                    </w:tr>
                    <w:tr w:rsidR="00A44D9B">
                      <w:trPr>
                        <w:trHeight w:val="470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A44D9B" w:rsidRDefault="00A44D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22" w:type="dxa"/>
                          <w:vMerge/>
                          <w:tcBorders>
                            <w:top w:val="nil"/>
                          </w:tcBorders>
                        </w:tcPr>
                        <w:p w:rsidR="00A44D9B" w:rsidRDefault="00A44D9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</w:tcPr>
                        <w:p w:rsidR="00A44D9B" w:rsidRDefault="00E40794">
                          <w:pPr>
                            <w:pStyle w:val="TableParagraph"/>
                            <w:spacing w:before="134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İş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Akış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No:</w:t>
                          </w:r>
                        </w:p>
                      </w:tc>
                    </w:tr>
                  </w:tbl>
                  <w:p w:rsidR="00A44D9B" w:rsidRDefault="00A44D9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460352" behindDoc="1" locked="0" layoutInCell="1" allowOverlap="1">
          <wp:simplePos x="0" y="0"/>
          <wp:positionH relativeFrom="page">
            <wp:posOffset>579119</wp:posOffset>
          </wp:positionH>
          <wp:positionV relativeFrom="page">
            <wp:posOffset>367283</wp:posOffset>
          </wp:positionV>
          <wp:extent cx="819912" cy="88544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912" cy="88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465A"/>
    <w:multiLevelType w:val="hybridMultilevel"/>
    <w:tmpl w:val="47A61028"/>
    <w:lvl w:ilvl="0" w:tplc="3648EC1E">
      <w:start w:val="1"/>
      <w:numFmt w:val="decimal"/>
      <w:lvlText w:val="%1-"/>
      <w:lvlJc w:val="left"/>
      <w:pPr>
        <w:ind w:left="103" w:hanging="1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CA1294A8">
      <w:numFmt w:val="bullet"/>
      <w:lvlText w:val="•"/>
      <w:lvlJc w:val="left"/>
      <w:pPr>
        <w:ind w:left="1109" w:hanging="176"/>
      </w:pPr>
      <w:rPr>
        <w:rFonts w:hint="default"/>
        <w:lang w:val="tr-TR" w:eastAsia="en-US" w:bidi="ar-SA"/>
      </w:rPr>
    </w:lvl>
    <w:lvl w:ilvl="2" w:tplc="571E85FC">
      <w:numFmt w:val="bullet"/>
      <w:lvlText w:val="•"/>
      <w:lvlJc w:val="left"/>
      <w:pPr>
        <w:ind w:left="2118" w:hanging="176"/>
      </w:pPr>
      <w:rPr>
        <w:rFonts w:hint="default"/>
        <w:lang w:val="tr-TR" w:eastAsia="en-US" w:bidi="ar-SA"/>
      </w:rPr>
    </w:lvl>
    <w:lvl w:ilvl="3" w:tplc="A77CBAF0">
      <w:numFmt w:val="bullet"/>
      <w:lvlText w:val="•"/>
      <w:lvlJc w:val="left"/>
      <w:pPr>
        <w:ind w:left="3128" w:hanging="176"/>
      </w:pPr>
      <w:rPr>
        <w:rFonts w:hint="default"/>
        <w:lang w:val="tr-TR" w:eastAsia="en-US" w:bidi="ar-SA"/>
      </w:rPr>
    </w:lvl>
    <w:lvl w:ilvl="4" w:tplc="40C8C028">
      <w:numFmt w:val="bullet"/>
      <w:lvlText w:val="•"/>
      <w:lvlJc w:val="left"/>
      <w:pPr>
        <w:ind w:left="4137" w:hanging="176"/>
      </w:pPr>
      <w:rPr>
        <w:rFonts w:hint="default"/>
        <w:lang w:val="tr-TR" w:eastAsia="en-US" w:bidi="ar-SA"/>
      </w:rPr>
    </w:lvl>
    <w:lvl w:ilvl="5" w:tplc="30CEB40A">
      <w:numFmt w:val="bullet"/>
      <w:lvlText w:val="•"/>
      <w:lvlJc w:val="left"/>
      <w:pPr>
        <w:ind w:left="5147" w:hanging="176"/>
      </w:pPr>
      <w:rPr>
        <w:rFonts w:hint="default"/>
        <w:lang w:val="tr-TR" w:eastAsia="en-US" w:bidi="ar-SA"/>
      </w:rPr>
    </w:lvl>
    <w:lvl w:ilvl="6" w:tplc="6B3A132E">
      <w:numFmt w:val="bullet"/>
      <w:lvlText w:val="•"/>
      <w:lvlJc w:val="left"/>
      <w:pPr>
        <w:ind w:left="6156" w:hanging="176"/>
      </w:pPr>
      <w:rPr>
        <w:rFonts w:hint="default"/>
        <w:lang w:val="tr-TR" w:eastAsia="en-US" w:bidi="ar-SA"/>
      </w:rPr>
    </w:lvl>
    <w:lvl w:ilvl="7" w:tplc="46BACAC2">
      <w:numFmt w:val="bullet"/>
      <w:lvlText w:val="•"/>
      <w:lvlJc w:val="left"/>
      <w:pPr>
        <w:ind w:left="7166" w:hanging="176"/>
      </w:pPr>
      <w:rPr>
        <w:rFonts w:hint="default"/>
        <w:lang w:val="tr-TR" w:eastAsia="en-US" w:bidi="ar-SA"/>
      </w:rPr>
    </w:lvl>
    <w:lvl w:ilvl="8" w:tplc="27EE4226">
      <w:numFmt w:val="bullet"/>
      <w:lvlText w:val="•"/>
      <w:lvlJc w:val="left"/>
      <w:pPr>
        <w:ind w:left="8175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65AD6C61"/>
    <w:multiLevelType w:val="hybridMultilevel"/>
    <w:tmpl w:val="4AB21A30"/>
    <w:lvl w:ilvl="0" w:tplc="2214D81A">
      <w:start w:val="1"/>
      <w:numFmt w:val="decimal"/>
      <w:lvlText w:val="%1."/>
      <w:lvlJc w:val="left"/>
      <w:pPr>
        <w:ind w:left="1090" w:hanging="709"/>
        <w:jc w:val="left"/>
      </w:pPr>
      <w:rPr>
        <w:rFonts w:hint="default"/>
        <w:spacing w:val="0"/>
        <w:w w:val="99"/>
        <w:lang w:val="tr-TR" w:eastAsia="en-US" w:bidi="ar-SA"/>
      </w:rPr>
    </w:lvl>
    <w:lvl w:ilvl="1" w:tplc="18A83624">
      <w:numFmt w:val="bullet"/>
      <w:lvlText w:val="-"/>
      <w:lvlJc w:val="left"/>
      <w:pPr>
        <w:ind w:left="49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7C1481F8">
      <w:numFmt w:val="bullet"/>
      <w:lvlText w:val="•"/>
      <w:lvlJc w:val="left"/>
      <w:pPr>
        <w:ind w:left="2142" w:hanging="116"/>
      </w:pPr>
      <w:rPr>
        <w:rFonts w:hint="default"/>
        <w:lang w:val="tr-TR" w:eastAsia="en-US" w:bidi="ar-SA"/>
      </w:rPr>
    </w:lvl>
    <w:lvl w:ilvl="3" w:tplc="6A34B0A4">
      <w:numFmt w:val="bullet"/>
      <w:lvlText w:val="•"/>
      <w:lvlJc w:val="left"/>
      <w:pPr>
        <w:ind w:left="3185" w:hanging="116"/>
      </w:pPr>
      <w:rPr>
        <w:rFonts w:hint="default"/>
        <w:lang w:val="tr-TR" w:eastAsia="en-US" w:bidi="ar-SA"/>
      </w:rPr>
    </w:lvl>
    <w:lvl w:ilvl="4" w:tplc="068A56C2">
      <w:numFmt w:val="bullet"/>
      <w:lvlText w:val="•"/>
      <w:lvlJc w:val="left"/>
      <w:pPr>
        <w:ind w:left="4227" w:hanging="116"/>
      </w:pPr>
      <w:rPr>
        <w:rFonts w:hint="default"/>
        <w:lang w:val="tr-TR" w:eastAsia="en-US" w:bidi="ar-SA"/>
      </w:rPr>
    </w:lvl>
    <w:lvl w:ilvl="5" w:tplc="A1C46292">
      <w:numFmt w:val="bullet"/>
      <w:lvlText w:val="•"/>
      <w:lvlJc w:val="left"/>
      <w:pPr>
        <w:ind w:left="5270" w:hanging="116"/>
      </w:pPr>
      <w:rPr>
        <w:rFonts w:hint="default"/>
        <w:lang w:val="tr-TR" w:eastAsia="en-US" w:bidi="ar-SA"/>
      </w:rPr>
    </w:lvl>
    <w:lvl w:ilvl="6" w:tplc="EF262B72">
      <w:numFmt w:val="bullet"/>
      <w:lvlText w:val="•"/>
      <w:lvlJc w:val="left"/>
      <w:pPr>
        <w:ind w:left="6312" w:hanging="116"/>
      </w:pPr>
      <w:rPr>
        <w:rFonts w:hint="default"/>
        <w:lang w:val="tr-TR" w:eastAsia="en-US" w:bidi="ar-SA"/>
      </w:rPr>
    </w:lvl>
    <w:lvl w:ilvl="7" w:tplc="3F6444B0">
      <w:numFmt w:val="bullet"/>
      <w:lvlText w:val="•"/>
      <w:lvlJc w:val="left"/>
      <w:pPr>
        <w:ind w:left="7355" w:hanging="116"/>
      </w:pPr>
      <w:rPr>
        <w:rFonts w:hint="default"/>
        <w:lang w:val="tr-TR" w:eastAsia="en-US" w:bidi="ar-SA"/>
      </w:rPr>
    </w:lvl>
    <w:lvl w:ilvl="8" w:tplc="63DC7A46">
      <w:numFmt w:val="bullet"/>
      <w:lvlText w:val="•"/>
      <w:lvlJc w:val="left"/>
      <w:pPr>
        <w:ind w:left="8398" w:hanging="11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9B"/>
    <w:rsid w:val="00A44D9B"/>
    <w:rsid w:val="00E40794"/>
    <w:rsid w:val="00E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FEB31-C042-4B2A-ADF1-EC6764E0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28" w:lineRule="exact"/>
      <w:ind w:left="1089" w:hanging="708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line="228" w:lineRule="exact"/>
      <w:ind w:left="1089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PC</cp:lastModifiedBy>
  <cp:revision>2</cp:revision>
  <dcterms:created xsi:type="dcterms:W3CDTF">2026-01-15T07:31:00Z</dcterms:created>
  <dcterms:modified xsi:type="dcterms:W3CDTF">2026-01-15T07:31:00Z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2016</vt:lpwstr>
  </property>
</Properties>
</file>